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F309" w14:textId="77777777" w:rsidR="007350E8" w:rsidRDefault="007350E8" w:rsidP="007350E8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0B2176BE" w14:textId="77777777" w:rsidR="007350E8" w:rsidRDefault="007350E8" w:rsidP="007350E8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  <w:r w:rsidRPr="00E01492">
        <w:rPr>
          <w:rFonts w:ascii="Times New Roman" w:hAnsi="Times New Roman" w:cs="Times New Roman"/>
          <w:b/>
          <w:bCs/>
          <w:color w:val="00B050"/>
        </w:rPr>
        <w:t>TABLEAU DE PLANIFICATION D’UNE SÉANCE DE COURS EN FORMULE COMODALE</w:t>
      </w:r>
    </w:p>
    <w:p w14:paraId="1DD4FBAA" w14:textId="77777777" w:rsidR="007350E8" w:rsidRPr="0044706D" w:rsidRDefault="007350E8" w:rsidP="007350E8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tbl>
      <w:tblPr>
        <w:tblStyle w:val="Thmedutableau"/>
        <w:tblW w:w="0" w:type="auto"/>
        <w:tblLook w:val="04A0" w:firstRow="1" w:lastRow="0" w:firstColumn="1" w:lastColumn="0" w:noHBand="0" w:noVBand="1"/>
      </w:tblPr>
      <w:tblGrid>
        <w:gridCol w:w="8913"/>
        <w:gridCol w:w="9610"/>
      </w:tblGrid>
      <w:tr w:rsidR="007350E8" w:rsidRPr="00E01492" w14:paraId="2214CE24" w14:textId="77777777" w:rsidTr="004432F8"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EC77BC8" w14:textId="77777777" w:rsidR="007350E8" w:rsidRPr="00E01492" w:rsidRDefault="007350E8" w:rsidP="004432F8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 xml:space="preserve">Semaine du cours et date : </w:t>
            </w:r>
          </w:p>
          <w:p w14:paraId="15E46507" w14:textId="77777777" w:rsidR="007350E8" w:rsidRPr="00E01492" w:rsidRDefault="007350E8" w:rsidP="004432F8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 et t</w:t>
            </w:r>
            <w:r w:rsidRPr="00E01492">
              <w:rPr>
                <w:rFonts w:ascii="Times New Roman" w:hAnsi="Times New Roman" w:cs="Times New Roman"/>
                <w:b/>
                <w:bCs/>
              </w:rPr>
              <w:t xml:space="preserve">itre de la séance : </w:t>
            </w:r>
          </w:p>
        </w:tc>
        <w:tc>
          <w:tcPr>
            <w:tcW w:w="96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467F3" w14:textId="77777777" w:rsidR="007350E8" w:rsidRPr="00B71F34" w:rsidRDefault="007350E8" w:rsidP="004432F8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Durée de la séance :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01492">
              <w:rPr>
                <w:rFonts w:ascii="Times New Roman" w:hAnsi="Times New Roman" w:cs="Times New Roman"/>
                <w:b/>
                <w:bCs/>
              </w:rPr>
              <w:t>Objectifs spécifiques visés par cette séance: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1334EE1B" w14:textId="77777777" w:rsidR="007350E8" w:rsidRPr="00E01492" w:rsidRDefault="007350E8" w:rsidP="007350E8">
      <w:pPr>
        <w:ind w:right="-23"/>
        <w:rPr>
          <w:sz w:val="22"/>
          <w:szCs w:val="22"/>
          <w:lang w:eastAsia="en-US"/>
        </w:rPr>
      </w:pPr>
    </w:p>
    <w:tbl>
      <w:tblPr>
        <w:tblStyle w:val="Tableausimple3"/>
        <w:tblpPr w:leftFromText="141" w:rightFromText="141" w:vertAnchor="text" w:horzAnchor="margin" w:tblpX="-425" w:tblpY="154"/>
        <w:tblW w:w="18853" w:type="dxa"/>
        <w:tblLook w:val="04A0" w:firstRow="1" w:lastRow="0" w:firstColumn="1" w:lastColumn="0" w:noHBand="0" w:noVBand="1"/>
      </w:tblPr>
      <w:tblGrid>
        <w:gridCol w:w="556"/>
        <w:gridCol w:w="2276"/>
        <w:gridCol w:w="2834"/>
        <w:gridCol w:w="2838"/>
        <w:gridCol w:w="3119"/>
        <w:gridCol w:w="2410"/>
        <w:gridCol w:w="1561"/>
        <w:gridCol w:w="1700"/>
        <w:gridCol w:w="1559"/>
      </w:tblGrid>
      <w:tr w:rsidR="00276717" w:rsidRPr="00E01492" w14:paraId="0C285AE3" w14:textId="77777777" w:rsidTr="00276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6" w:type="dxa"/>
            <w:vMerge w:val="restar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9F5008" w14:textId="77777777" w:rsidR="007350E8" w:rsidRPr="00E01492" w:rsidRDefault="007350E8" w:rsidP="00276717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E3506" w14:textId="77777777" w:rsidR="007350E8" w:rsidRPr="00C07D88" w:rsidRDefault="007350E8" w:rsidP="0027671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00C07D88">
              <w:rPr>
                <w:rFonts w:ascii="Times New Roman" w:hAnsi="Times New Roman" w:cs="Times New Roman"/>
                <w:color w:val="00B050"/>
              </w:rPr>
              <w:t>CONTENUS</w:t>
            </w:r>
          </w:p>
        </w:tc>
        <w:tc>
          <w:tcPr>
            <w:tcW w:w="127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4F33B" w14:textId="77777777" w:rsidR="007350E8" w:rsidRPr="00C07D88" w:rsidRDefault="007350E8" w:rsidP="0027671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00C07D88">
              <w:rPr>
                <w:rFonts w:ascii="Times New Roman" w:hAnsi="Times New Roman" w:cs="Times New Roman"/>
                <w:color w:val="00B050"/>
              </w:rPr>
              <w:t>Activités D’ÉVALUATION OU ACTIVITÉS d’enseignement-apprentissage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840648" w14:textId="77777777" w:rsidR="007350E8" w:rsidRPr="00C07D88" w:rsidRDefault="007350E8" w:rsidP="0027671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color w:val="00B050"/>
              </w:rPr>
            </w:pPr>
            <w:r w:rsidRPr="00C07D88">
              <w:rPr>
                <w:rFonts w:ascii="Times New Roman" w:hAnsi="Times New Roman" w:cs="Times New Roman"/>
                <w:color w:val="00B050"/>
              </w:rPr>
              <w:t>DURÉE</w:t>
            </w:r>
          </w:p>
          <w:p w14:paraId="72F1EEEA" w14:textId="77777777" w:rsidR="007350E8" w:rsidRPr="00E01492" w:rsidRDefault="007350E8" w:rsidP="0027671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1492">
              <w:rPr>
                <w:rFonts w:ascii="Times New Roman" w:hAnsi="Times New Roman" w:cs="Times New Roman"/>
              </w:rPr>
              <w:t>(M</w:t>
            </w:r>
            <w:r w:rsidRPr="00E01492">
              <w:rPr>
                <w:rFonts w:ascii="Times New Roman" w:hAnsi="Times New Roman" w:cs="Times New Roman"/>
                <w:caps w:val="0"/>
              </w:rPr>
              <w:t>inutes</w:t>
            </w:r>
            <w:r w:rsidRPr="00E014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78364" w14:textId="77777777" w:rsidR="007350E8" w:rsidRPr="00C07D88" w:rsidRDefault="007350E8" w:rsidP="00276717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00C07D88">
              <w:rPr>
                <w:rFonts w:ascii="Times New Roman" w:hAnsi="Times New Roman" w:cs="Times New Roman"/>
                <w:color w:val="00B050"/>
              </w:rPr>
              <w:t>MATÉRIEL REQUIS</w:t>
            </w:r>
          </w:p>
        </w:tc>
      </w:tr>
      <w:tr w:rsidR="00276717" w:rsidRPr="00E01492" w14:paraId="4AB41B17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right w:val="single" w:sz="18" w:space="0" w:color="auto"/>
            </w:tcBorders>
          </w:tcPr>
          <w:p w14:paraId="03337BDA" w14:textId="77777777" w:rsidR="007350E8" w:rsidRPr="00E01492" w:rsidRDefault="007350E8" w:rsidP="00276717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left w:val="single" w:sz="18" w:space="0" w:color="auto"/>
            </w:tcBorders>
          </w:tcPr>
          <w:p w14:paraId="69231550" w14:textId="77777777" w:rsidR="007350E8" w:rsidRPr="00E01492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  <w:vAlign w:val="center"/>
          </w:tcPr>
          <w:p w14:paraId="01F583F9" w14:textId="77777777" w:rsidR="007350E8" w:rsidRPr="00C07D88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76717">
              <w:rPr>
                <w:rFonts w:ascii="Times New Roman" w:hAnsi="Times New Roman" w:cs="Times New Roman"/>
                <w:b/>
                <w:bCs/>
              </w:rPr>
              <w:t>ENSEIGNANT</w:t>
            </w:r>
          </w:p>
        </w:tc>
        <w:tc>
          <w:tcPr>
            <w:tcW w:w="836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8DED3"/>
            <w:vAlign w:val="center"/>
          </w:tcPr>
          <w:p w14:paraId="42D48CC5" w14:textId="77777777" w:rsidR="007350E8" w:rsidRPr="00E01492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3D00933D">
              <w:rPr>
                <w:rFonts w:ascii="Times New Roman" w:hAnsi="Times New Roman" w:cs="Times New Roman"/>
                <w:b/>
                <w:bCs/>
              </w:rPr>
              <w:t>PERSONNES ÉTUDIANTES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  <w:vAlign w:val="center"/>
          </w:tcPr>
          <w:p w14:paraId="6F294CF0" w14:textId="77777777" w:rsidR="007350E8" w:rsidRPr="00E01492" w:rsidRDefault="007350E8" w:rsidP="00276717">
            <w:pPr>
              <w:pStyle w:val="Sansinterligne"/>
              <w:shd w:val="clear" w:color="auto" w:fill="D8DED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AUXILIAIRE</w:t>
            </w:r>
          </w:p>
          <w:p w14:paraId="1E798F32" w14:textId="77777777" w:rsidR="007350E8" w:rsidRPr="00E01492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(S’il y a lieu)</w:t>
            </w:r>
          </w:p>
        </w:tc>
        <w:tc>
          <w:tcPr>
            <w:tcW w:w="1700" w:type="dxa"/>
            <w:vMerge/>
            <w:tcBorders>
              <w:right w:val="single" w:sz="18" w:space="0" w:color="auto"/>
            </w:tcBorders>
          </w:tcPr>
          <w:p w14:paraId="38773C51" w14:textId="77777777" w:rsidR="007350E8" w:rsidRPr="00E01492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1D062" w14:textId="77777777" w:rsidR="007350E8" w:rsidRPr="00E01492" w:rsidRDefault="007350E8" w:rsidP="00276717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0039503F" w14:textId="77777777" w:rsidTr="00276717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012E0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10D32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D8DED3"/>
          </w:tcPr>
          <w:p w14:paraId="0C43E759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0EECF1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 xml:space="preserve"> En présence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A4A873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En classe virtuelle synchrone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F27E2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En mode asynchrone</w:t>
            </w:r>
          </w:p>
        </w:tc>
        <w:tc>
          <w:tcPr>
            <w:tcW w:w="1561" w:type="dxa"/>
            <w:vMerge/>
            <w:tcBorders>
              <w:right w:val="single" w:sz="18" w:space="0" w:color="auto"/>
            </w:tcBorders>
            <w:shd w:val="clear" w:color="auto" w:fill="D8DED3"/>
          </w:tcPr>
          <w:p w14:paraId="5A09D65A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711EF3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D2B76" w14:textId="77777777" w:rsidR="007350E8" w:rsidRPr="00E01492" w:rsidRDefault="007350E8" w:rsidP="00276717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4E822CA2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  <w:vAlign w:val="center"/>
          </w:tcPr>
          <w:p w14:paraId="31C83676" w14:textId="77777777" w:rsidR="007350E8" w:rsidRPr="00E01492" w:rsidRDefault="007350E8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1492">
              <w:rPr>
                <w:rFonts w:ascii="Times New Roman" w:hAnsi="Times New Roman" w:cs="Times New Roman"/>
                <w:caps w:val="0"/>
              </w:rPr>
              <w:t>Avant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8DE21D6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CC4F638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Inscrivez ici ce que l’enseignant fait</w:t>
            </w: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B269644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Inscrivez ici ce que l’étudiant fait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25F72F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Inscrivez ici ce que l’étudiant fait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2CA336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Inscrivez ici ce que l’étudiant fait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223407F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Inscrivez ici ce que l’auxiliaire fait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D6E43E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A306AE9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626CB451" w14:textId="77777777" w:rsidTr="00276717">
        <w:trPr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8DED3"/>
            <w:textDirection w:val="btLr"/>
            <w:vAlign w:val="center"/>
          </w:tcPr>
          <w:p w14:paraId="72F72155" w14:textId="77777777" w:rsidR="007350E8" w:rsidRPr="00E01492" w:rsidRDefault="007350E8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  <w:cap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6BBF5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56612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97FA0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21B15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5B51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02F1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C0828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1CF5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47F555E4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</w:tcPr>
          <w:p w14:paraId="7F4E7498" w14:textId="77777777" w:rsidR="007350E8" w:rsidRPr="00E01492" w:rsidRDefault="007350E8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1492">
              <w:rPr>
                <w:rFonts w:ascii="Times New Roman" w:hAnsi="Times New Roman" w:cs="Times New Roman"/>
              </w:rPr>
              <w:t>I</w:t>
            </w:r>
            <w:r w:rsidRPr="00E01492">
              <w:rPr>
                <w:rFonts w:ascii="Times New Roman" w:hAnsi="Times New Roman" w:cs="Times New Roman"/>
                <w:caps w:val="0"/>
              </w:rPr>
              <w:t>ntroduction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FDBDE0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0E0D70F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CA7165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1100048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0DE7C8B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00BC004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=  \* MERGEFORMAT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DD2216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15794D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3611F570" w14:textId="77777777" w:rsidTr="0027671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29ECF3C1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02500A7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53AEE29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</w:tcPr>
          <w:p w14:paraId="7737360F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</w:tcPr>
          <w:p w14:paraId="1C21DCAE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5A1BC32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</w:tcPr>
          <w:p w14:paraId="761B3F28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0E52C90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18F625B9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450972CE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6A018B3F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847ED9D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A73984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FA6638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D458D5C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004CCF4D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DB97E6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032656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868BC3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1A0B1B5A" w14:textId="77777777" w:rsidTr="0027671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16862719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6B0E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CE74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08CF2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BDBB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886A5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2444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1430F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6814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623E27D0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  <w:vAlign w:val="center"/>
          </w:tcPr>
          <w:p w14:paraId="3724FDE6" w14:textId="77777777" w:rsidR="007350E8" w:rsidRPr="00E01492" w:rsidRDefault="007350E8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1492">
              <w:rPr>
                <w:rFonts w:ascii="Times New Roman" w:hAnsi="Times New Roman" w:cs="Times New Roman"/>
                <w:caps w:val="0"/>
              </w:rPr>
              <w:t>Déroulement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12D2ED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D6B5A4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A73440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3050859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31E0F7A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344B0A9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D3A081A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655BCF0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67B7C876" w14:textId="77777777" w:rsidTr="0027671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058A5499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26DC12A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63C361EF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</w:tcPr>
          <w:p w14:paraId="5990F78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</w:tcPr>
          <w:p w14:paraId="29759B0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1FC8A42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</w:tcPr>
          <w:p w14:paraId="6F4EFCE8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444930B7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46DEADA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3D0D21C5" w14:textId="77777777" w:rsidTr="0027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109241F1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5F883AE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9E08ED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6D4A5C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6E86456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C5E152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05D5D5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08D1CD76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3C3E3F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20050929" w14:textId="77777777" w:rsidTr="00504B38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3BD54E78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02B8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1F2DE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F03E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6287A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B80E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BDFD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69950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46F0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565951E8" w14:textId="77777777" w:rsidTr="00C36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  <w:vAlign w:val="center"/>
          </w:tcPr>
          <w:p w14:paraId="7C3D2FA6" w14:textId="77777777" w:rsidR="007350E8" w:rsidRPr="00E01492" w:rsidRDefault="007350E8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1492">
              <w:rPr>
                <w:rFonts w:ascii="Times New Roman" w:hAnsi="Times New Roman" w:cs="Times New Roman"/>
                <w:caps w:val="0"/>
              </w:rPr>
              <w:t>Conclusion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259F7A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07DACEF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06037AC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6449C1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1244F8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90BEAF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9413E3F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06FDEC2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5BE66012" w14:textId="77777777" w:rsidTr="00504B38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  <w:vAlign w:val="center"/>
          </w:tcPr>
          <w:p w14:paraId="3701510C" w14:textId="77777777" w:rsidR="00C3699C" w:rsidRPr="00E01492" w:rsidRDefault="00C3699C" w:rsidP="00276717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8F0663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1F4D351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85B8B9E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B07E0ED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4CA43C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F457E38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07FDD0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A0FBBE" w14:textId="77777777" w:rsidR="00C3699C" w:rsidRPr="00E01492" w:rsidRDefault="00C3699C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7DB5EE6D" w14:textId="77777777" w:rsidTr="00C36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3BA824E5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C9C497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2BA759A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63E70F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48042F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794EC8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67428367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DB8057E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7B7B560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7220C22B" w14:textId="77777777" w:rsidTr="00C3699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4788C189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4757B0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FCFE8E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BE469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A78AE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D890E58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DF82FEB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531E37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0BB07A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6717" w:rsidRPr="00E01492" w14:paraId="1CFDA75F" w14:textId="77777777" w:rsidTr="00C36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6DC5D02C" w14:textId="77777777" w:rsidR="007350E8" w:rsidRPr="00E01492" w:rsidRDefault="007350E8" w:rsidP="00276717">
            <w:pPr>
              <w:pStyle w:val="Sansinterligne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01F3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99AB4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0C78D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5618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7C9E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8C3FD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36F1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8B4D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24A8D32A" w14:textId="77777777" w:rsidTr="00C3699C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DED3"/>
            <w:textDirection w:val="btLr"/>
            <w:vAlign w:val="center"/>
          </w:tcPr>
          <w:p w14:paraId="4A0A9B23" w14:textId="30006749" w:rsidR="007350E8" w:rsidRPr="00E01492" w:rsidRDefault="007350E8" w:rsidP="00C3699C">
            <w:pPr>
              <w:pStyle w:val="Sansinterligne"/>
              <w:ind w:right="113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01492">
              <w:rPr>
                <w:rFonts w:ascii="Times New Roman" w:hAnsi="Times New Roman" w:cs="Times New Roman"/>
                <w:caps w:val="0"/>
              </w:rPr>
              <w:t>Après</w:t>
            </w:r>
          </w:p>
        </w:tc>
        <w:tc>
          <w:tcPr>
            <w:tcW w:w="2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3EE6D5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CE4DA4D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32978AF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ABA50FC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8C1C30A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C643B44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C425101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72A8123" w14:textId="77777777" w:rsidR="007350E8" w:rsidRPr="00E01492" w:rsidRDefault="007350E8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6908476B" w14:textId="77777777" w:rsidTr="00C36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7BB9B59D" w14:textId="77777777" w:rsidR="007350E8" w:rsidRPr="00E01492" w:rsidRDefault="007350E8" w:rsidP="00276717">
            <w:pPr>
              <w:pStyle w:val="Sansinterligne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</w:tcPr>
          <w:p w14:paraId="1E79538E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</w:tcPr>
          <w:p w14:paraId="2F872A74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</w:tcPr>
          <w:p w14:paraId="6F7482FF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</w:tcPr>
          <w:p w14:paraId="63D26F30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14:paraId="1B007CB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</w:tcPr>
          <w:p w14:paraId="7CBCA6F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</w:tcPr>
          <w:p w14:paraId="6C5DED3A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14:paraId="6A62BD62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446291C7" w14:textId="77777777" w:rsidTr="00C3699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</w:tcPr>
          <w:p w14:paraId="1B1905BF" w14:textId="77777777" w:rsidR="00276717" w:rsidRPr="00E01492" w:rsidRDefault="00276717" w:rsidP="00276717">
            <w:pPr>
              <w:pStyle w:val="Sansinterligne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9FE1E2B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14D830CA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4D46EB4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24A7C782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39D9114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5ED397B6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76700D16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8DED3"/>
          </w:tcPr>
          <w:p w14:paraId="43B2FB61" w14:textId="77777777" w:rsidR="00276717" w:rsidRPr="00E01492" w:rsidRDefault="00276717" w:rsidP="00276717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699C" w:rsidRPr="00E01492" w14:paraId="0C7B8E97" w14:textId="77777777" w:rsidTr="00C36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8DED3"/>
            <w:textDirection w:val="btLr"/>
          </w:tcPr>
          <w:p w14:paraId="7DA8C682" w14:textId="77777777" w:rsidR="007350E8" w:rsidRPr="00E01492" w:rsidRDefault="007350E8" w:rsidP="00276717">
            <w:pPr>
              <w:pStyle w:val="Sansinterligne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465FB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938A8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F6325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B3B50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F40BA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32983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C6FDE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C5311" w14:textId="77777777" w:rsidR="007350E8" w:rsidRPr="00E01492" w:rsidRDefault="007350E8" w:rsidP="00276717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B1A0168" w14:textId="77777777" w:rsidR="007350E8" w:rsidRPr="00E01492" w:rsidRDefault="007350E8" w:rsidP="007350E8">
      <w:pPr>
        <w:rPr>
          <w:sz w:val="22"/>
          <w:szCs w:val="22"/>
          <w:lang w:eastAsia="en-US"/>
        </w:rPr>
      </w:pPr>
    </w:p>
    <w:p w14:paraId="229C6FE3" w14:textId="77777777" w:rsidR="00456CB8" w:rsidRPr="007350E8" w:rsidRDefault="00456CB8" w:rsidP="007350E8"/>
    <w:sectPr w:rsidR="00456CB8" w:rsidRPr="007350E8" w:rsidSect="00276717">
      <w:footerReference w:type="default" r:id="rId6"/>
      <w:pgSz w:w="20160" w:h="12240" w:orient="landscape" w:code="120"/>
      <w:pgMar w:top="1134" w:right="598" w:bottom="1800" w:left="993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B0E3" w14:textId="77777777" w:rsidR="007350E8" w:rsidRDefault="007350E8" w:rsidP="007350E8">
      <w:r>
        <w:separator/>
      </w:r>
    </w:p>
  </w:endnote>
  <w:endnote w:type="continuationSeparator" w:id="0">
    <w:p w14:paraId="1349A19E" w14:textId="77777777" w:rsidR="007350E8" w:rsidRDefault="007350E8" w:rsidP="007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 Light">
    <w:altName w:val="Calibri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FD42" w14:textId="5077917A" w:rsidR="00CF6027" w:rsidRPr="00480381" w:rsidRDefault="00276717" w:rsidP="00480381">
    <w:pPr>
      <w:pStyle w:val="Pieddepage"/>
      <w:rPr>
        <w:rFonts w:ascii="Arial" w:hAnsi="Arial" w:cs="Arial"/>
        <w:sz w:val="18"/>
        <w:szCs w:val="18"/>
      </w:rPr>
    </w:pPr>
    <w:r>
      <w:rPr>
        <w:rFonts w:ascii="Overpass Light" w:hAnsi="Overpass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0BBEA9" wp14:editId="774445A6">
          <wp:simplePos x="0" y="0"/>
          <wp:positionH relativeFrom="margin">
            <wp:posOffset>10379710</wp:posOffset>
          </wp:positionH>
          <wp:positionV relativeFrom="paragraph">
            <wp:posOffset>-255270</wp:posOffset>
          </wp:positionV>
          <wp:extent cx="1341755" cy="409575"/>
          <wp:effectExtent l="0" t="0" r="0" b="9525"/>
          <wp:wrapThrough wrapText="bothSides">
            <wp:wrapPolygon edited="0">
              <wp:start x="0" y="0"/>
              <wp:lineTo x="0" y="21098"/>
              <wp:lineTo x="21160" y="21098"/>
              <wp:lineTo x="21160" y="0"/>
              <wp:lineTo x="0" y="0"/>
            </wp:wrapPolygon>
          </wp:wrapThrough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38" w:rsidRPr="00480381">
      <w:rPr>
        <w:rFonts w:ascii="Arial" w:hAnsi="Arial" w:cs="Arial"/>
        <w:sz w:val="18"/>
        <w:szCs w:val="18"/>
      </w:rPr>
      <w:t xml:space="preserve"> </w:t>
    </w:r>
    <w:r w:rsidR="00504B38" w:rsidRPr="00480381">
      <w:rPr>
        <w:rFonts w:ascii="Arial" w:hAnsi="Arial" w:cs="Arial"/>
        <w:sz w:val="18"/>
        <w:szCs w:val="18"/>
      </w:rPr>
      <w:t>Chauret, M.</w:t>
    </w:r>
    <w:r w:rsidR="00504B38">
      <w:rPr>
        <w:rFonts w:ascii="Arial" w:hAnsi="Arial" w:cs="Arial"/>
        <w:sz w:val="18"/>
        <w:szCs w:val="18"/>
      </w:rPr>
      <w:t>, Morier, M. et Perron, S.</w:t>
    </w:r>
    <w:r w:rsidR="00504B38" w:rsidRPr="00480381">
      <w:rPr>
        <w:rFonts w:ascii="Arial" w:hAnsi="Arial" w:cs="Arial"/>
        <w:sz w:val="18"/>
        <w:szCs w:val="18"/>
      </w:rPr>
      <w:t xml:space="preserve"> (2022). Gabarit</w:t>
    </w:r>
    <w:r w:rsidR="00504B38" w:rsidRPr="00480381">
      <w:rPr>
        <w:rFonts w:ascii="Arial" w:hAnsi="Arial" w:cs="Arial"/>
        <w:sz w:val="18"/>
        <w:szCs w:val="18"/>
      </w:rPr>
      <w:t xml:space="preserve"> </w:t>
    </w:r>
    <w:proofErr w:type="spellStart"/>
    <w:r w:rsidR="007350E8">
      <w:rPr>
        <w:rFonts w:ascii="Arial" w:hAnsi="Arial" w:cs="Arial"/>
        <w:sz w:val="18"/>
        <w:szCs w:val="18"/>
      </w:rPr>
      <w:t>micro</w:t>
    </w:r>
    <w:r w:rsidR="00504B38" w:rsidRPr="00480381">
      <w:rPr>
        <w:rFonts w:ascii="Arial" w:hAnsi="Arial" w:cs="Arial"/>
        <w:sz w:val="18"/>
        <w:szCs w:val="18"/>
      </w:rPr>
      <w:t>planification</w:t>
    </w:r>
    <w:proofErr w:type="spellEnd"/>
    <w:r w:rsidR="00504B38" w:rsidRPr="00480381">
      <w:rPr>
        <w:rFonts w:ascii="Arial" w:hAnsi="Arial" w:cs="Arial"/>
        <w:sz w:val="18"/>
        <w:szCs w:val="18"/>
      </w:rPr>
      <w:t xml:space="preserve"> </w:t>
    </w:r>
    <w:proofErr w:type="gramStart"/>
    <w:r w:rsidR="00504B38" w:rsidRPr="00480381">
      <w:rPr>
        <w:rFonts w:ascii="Arial" w:hAnsi="Arial" w:cs="Arial"/>
        <w:sz w:val="18"/>
        <w:szCs w:val="18"/>
      </w:rPr>
      <w:t>d’un cour</w:t>
    </w:r>
    <w:proofErr w:type="gramEnd"/>
    <w:r w:rsidR="00504B38">
      <w:rPr>
        <w:noProof/>
      </w:rPr>
      <w:drawing>
        <wp:anchor distT="0" distB="0" distL="114300" distR="114300" simplePos="0" relativeHeight="251660288" behindDoc="0" locked="0" layoutInCell="1" allowOverlap="1" wp14:anchorId="7E498EBC" wp14:editId="66F5AD71">
          <wp:simplePos x="0" y="0"/>
          <wp:positionH relativeFrom="column">
            <wp:posOffset>74295</wp:posOffset>
          </wp:positionH>
          <wp:positionV relativeFrom="paragraph">
            <wp:posOffset>-85725</wp:posOffset>
          </wp:positionV>
          <wp:extent cx="561975" cy="197485"/>
          <wp:effectExtent l="0" t="0" r="9525" b="0"/>
          <wp:wrapThrough wrapText="bothSides">
            <wp:wrapPolygon edited="0">
              <wp:start x="0" y="0"/>
              <wp:lineTo x="0" y="18752"/>
              <wp:lineTo x="21234" y="18752"/>
              <wp:lineTo x="21234" y="0"/>
              <wp:lineTo x="0" y="0"/>
            </wp:wrapPolygon>
          </wp:wrapThrough>
          <wp:docPr id="2" name="Image 2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38">
      <w:rPr>
        <w:rFonts w:ascii="Arial" w:hAnsi="Arial" w:cs="Arial"/>
        <w:sz w:val="18"/>
        <w:szCs w:val="18"/>
      </w:rPr>
      <w:t>s e</w:t>
    </w:r>
    <w:r w:rsidR="00504B38" w:rsidRPr="00480381">
      <w:rPr>
        <w:rFonts w:ascii="Arial" w:hAnsi="Arial" w:cs="Arial"/>
        <w:sz w:val="18"/>
        <w:szCs w:val="18"/>
      </w:rPr>
      <w:t xml:space="preserve">n </w:t>
    </w:r>
    <w:r w:rsidR="00504B38">
      <w:rPr>
        <w:rFonts w:ascii="Arial" w:hAnsi="Arial" w:cs="Arial"/>
        <w:sz w:val="18"/>
        <w:szCs w:val="18"/>
      </w:rPr>
      <w:t xml:space="preserve">formule </w:t>
    </w:r>
    <w:proofErr w:type="spellStart"/>
    <w:r w:rsidR="00504B38" w:rsidRPr="00480381">
      <w:rPr>
        <w:rFonts w:ascii="Arial" w:hAnsi="Arial" w:cs="Arial"/>
        <w:sz w:val="18"/>
        <w:szCs w:val="18"/>
      </w:rPr>
      <w:t>comodal</w:t>
    </w:r>
    <w:r w:rsidR="00504B38">
      <w:rPr>
        <w:rFonts w:ascii="Arial" w:hAnsi="Arial" w:cs="Arial"/>
        <w:sz w:val="18"/>
        <w:szCs w:val="18"/>
      </w:rPr>
      <w:t>e</w:t>
    </w:r>
    <w:proofErr w:type="spellEnd"/>
    <w:r w:rsidR="00504B38">
      <w:rPr>
        <w:rFonts w:ascii="Arial" w:hAnsi="Arial" w:cs="Arial"/>
        <w:sz w:val="18"/>
        <w:szCs w:val="18"/>
      </w:rPr>
      <w:t>.</w:t>
    </w:r>
    <w:r w:rsidR="00504B38" w:rsidRPr="00480381">
      <w:rPr>
        <w:rFonts w:ascii="Arial" w:hAnsi="Arial" w:cs="Arial"/>
        <w:sz w:val="18"/>
        <w:szCs w:val="18"/>
      </w:rPr>
      <w:t xml:space="preserve"> </w:t>
    </w:r>
    <w:r w:rsidR="00504B38">
      <w:rPr>
        <w:rFonts w:ascii="Arial" w:hAnsi="Arial" w:cs="Arial"/>
        <w:sz w:val="18"/>
        <w:szCs w:val="18"/>
      </w:rPr>
      <w:t>SSF</w:t>
    </w:r>
    <w:r w:rsidR="00504B38">
      <w:rPr>
        <w:rFonts w:ascii="Arial" w:hAnsi="Arial" w:cs="Arial"/>
        <w:sz w:val="18"/>
        <w:szCs w:val="18"/>
      </w:rPr>
      <w:t xml:space="preserve">. </w:t>
    </w:r>
    <w:r w:rsidR="00504B38" w:rsidRPr="00A17798">
      <w:rPr>
        <w:rFonts w:ascii="Arial" w:hAnsi="Arial" w:cs="Arial"/>
        <w:sz w:val="18"/>
        <w:szCs w:val="18"/>
      </w:rPr>
      <w:t>CC BY</w:t>
    </w:r>
    <w:r w:rsidR="00504B38" w:rsidRPr="00A17798">
      <w:rPr>
        <w:rFonts w:ascii="Overpass Light" w:hAnsi="Overpass Light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418F" w14:textId="77777777" w:rsidR="007350E8" w:rsidRDefault="007350E8" w:rsidP="007350E8">
      <w:r>
        <w:separator/>
      </w:r>
    </w:p>
  </w:footnote>
  <w:footnote w:type="continuationSeparator" w:id="0">
    <w:p w14:paraId="1FD0524E" w14:textId="77777777" w:rsidR="007350E8" w:rsidRDefault="007350E8" w:rsidP="0073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E8"/>
    <w:rsid w:val="00276717"/>
    <w:rsid w:val="00456CB8"/>
    <w:rsid w:val="00504B38"/>
    <w:rsid w:val="007350E8"/>
    <w:rsid w:val="00C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392A"/>
  <w15:chartTrackingRefBased/>
  <w15:docId w15:val="{AFF71EEC-ED96-4FD3-8C63-46B7E614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50E8"/>
    <w:pPr>
      <w:spacing w:after="0" w:line="240" w:lineRule="auto"/>
    </w:pPr>
  </w:style>
  <w:style w:type="table" w:styleId="Tableausimple3">
    <w:name w:val="Plain Table 3"/>
    <w:basedOn w:val="TableauNormal"/>
    <w:uiPriority w:val="43"/>
    <w:rsid w:val="007350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7350E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50E8"/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Thmedutableau">
    <w:name w:val="Table Theme"/>
    <w:basedOn w:val="TableauNormal"/>
    <w:uiPriority w:val="99"/>
    <w:rsid w:val="0073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50E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50E8"/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Anonyme</cp:lastModifiedBy>
  <cp:revision>1</cp:revision>
  <dcterms:created xsi:type="dcterms:W3CDTF">2022-08-22T15:35:00Z</dcterms:created>
  <dcterms:modified xsi:type="dcterms:W3CDTF">2022-08-22T15:52:00Z</dcterms:modified>
</cp:coreProperties>
</file>